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C933A9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C933A9">
        <w:rPr>
          <w:sz w:val="28"/>
          <w:szCs w:val="28"/>
        </w:rPr>
        <w:t>____</w:t>
      </w:r>
      <w:r w:rsidR="004316E5">
        <w:t xml:space="preserve">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  <w:bookmarkStart w:id="0" w:name="_GoBack"/>
      <w:bookmarkEnd w:id="0"/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</w:t>
      </w:r>
      <w:proofErr w:type="gramStart"/>
      <w:r w:rsidR="000E76C0" w:rsidRPr="000E76C0">
        <w:rPr>
          <w:color w:val="1F1F1F"/>
          <w:sz w:val="28"/>
          <w:szCs w:val="28"/>
        </w:rPr>
        <w:t>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</w:t>
      </w:r>
      <w:proofErr w:type="gramEnd"/>
      <w:r w:rsidR="000E76C0">
        <w:rPr>
          <w:color w:val="1F1F1F"/>
          <w:sz w:val="28"/>
          <w:szCs w:val="28"/>
        </w:rPr>
        <w:t xml:space="preserve">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C933A9">
        <w:rPr>
          <w:rFonts w:ascii="Times New Roman" w:hAnsi="Times New Roman" w:cs="Times New Roman"/>
          <w:sz w:val="28"/>
          <w:szCs w:val="28"/>
        </w:rPr>
        <w:t>ному хозяйству от 24.05.2024 № 19</w:t>
      </w:r>
      <w:r w:rsidR="00221B5A" w:rsidRPr="003D54C0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9A" w:rsidRDefault="007B3C9A" w:rsidP="00881FE1">
      <w:r>
        <w:separator/>
      </w:r>
    </w:p>
  </w:endnote>
  <w:endnote w:type="continuationSeparator" w:id="0">
    <w:p w:rsidR="007B3C9A" w:rsidRDefault="007B3C9A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9A" w:rsidRDefault="007B3C9A" w:rsidP="00881FE1">
      <w:r>
        <w:separator/>
      </w:r>
    </w:p>
  </w:footnote>
  <w:footnote w:type="continuationSeparator" w:id="0">
    <w:p w:rsidR="007B3C9A" w:rsidRDefault="007B3C9A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825D40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31</cp:revision>
  <cp:lastPrinted>2024-05-24T08:57:00Z</cp:lastPrinted>
  <dcterms:created xsi:type="dcterms:W3CDTF">2020-11-20T04:09:00Z</dcterms:created>
  <dcterms:modified xsi:type="dcterms:W3CDTF">2024-07-11T10:09:00Z</dcterms:modified>
</cp:coreProperties>
</file>